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0DCF" w14:textId="0B933932" w:rsidR="004D4935" w:rsidRDefault="003D2EB9" w:rsidP="005659E7">
      <w:pPr>
        <w:pStyle w:val="Heading2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A05F328" wp14:editId="06AF393E">
            <wp:extent cx="6858000" cy="2129155"/>
            <wp:effectExtent l="0" t="0" r="0" b="4445"/>
            <wp:docPr id="293350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50784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19318" w14:textId="1CF4FC35" w:rsidR="00643AF3" w:rsidRPr="00D45E6D" w:rsidRDefault="003D2EB9" w:rsidP="00D45E6D">
      <w:pPr>
        <w:pStyle w:val="HeadingLevel1"/>
      </w:pPr>
      <w:r w:rsidRPr="00D45E6D">
        <w:t>Hiring Event</w:t>
      </w:r>
    </w:p>
    <w:p w14:paraId="1994E8D9" w14:textId="6D68ECEA" w:rsidR="007D4AC7" w:rsidRPr="00D45E6D" w:rsidRDefault="003D2EB9" w:rsidP="00D45E6D">
      <w:pPr>
        <w:pStyle w:val="HeadingLevel2"/>
      </w:pPr>
      <w:r w:rsidRPr="00D45E6D">
        <w:t>Date</w:t>
      </w:r>
    </w:p>
    <w:p w14:paraId="00B57A3E" w14:textId="514E69AF" w:rsidR="00E32718" w:rsidRPr="002F26A7" w:rsidRDefault="003D2EB9" w:rsidP="002F26A7">
      <w:pPr>
        <w:pStyle w:val="HeadingLevel3"/>
      </w:pPr>
      <w:r w:rsidRPr="002F26A7">
        <w:t>Location</w:t>
      </w:r>
    </w:p>
    <w:p w14:paraId="4D1F52D9" w14:textId="03A14BA8" w:rsidR="00951101" w:rsidRPr="005659E7" w:rsidRDefault="00951101" w:rsidP="002F26A7">
      <w:r w:rsidRPr="005659E7">
        <w:t>Take advantage of this opportunity to come in and speak face-to-face with representatives from each company about their current employment opportunities. The following companies will be in the reception area of CareerForce recruiting and hiring.</w:t>
      </w:r>
    </w:p>
    <w:p w14:paraId="763E9DF9" w14:textId="1D3857FE" w:rsidR="00951101" w:rsidRPr="002F26A7" w:rsidRDefault="00951101" w:rsidP="002F26A7">
      <w:pPr>
        <w:spacing w:after="0"/>
        <w:rPr>
          <w:rFonts w:ascii="Arial" w:hAnsi="Arial" w:cs="Arial"/>
          <w:color w:val="F18B21" w:themeColor="accent3"/>
          <w:spacing w:val="-4"/>
          <w:sz w:val="40"/>
          <w:szCs w:val="40"/>
        </w:rPr>
      </w:pPr>
    </w:p>
    <w:sectPr w:rsidR="00951101" w:rsidRPr="002F26A7" w:rsidSect="000F7A9A">
      <w:footerReference w:type="default" r:id="rId9"/>
      <w:type w:val="continuous"/>
      <w:pgSz w:w="12240" w:h="15840"/>
      <w:pgMar w:top="720" w:right="720" w:bottom="720" w:left="720" w:header="18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9643" w14:textId="77777777" w:rsidR="007E57AB" w:rsidRDefault="007E57AB" w:rsidP="003335AB">
      <w:r>
        <w:separator/>
      </w:r>
    </w:p>
  </w:endnote>
  <w:endnote w:type="continuationSeparator" w:id="0">
    <w:p w14:paraId="52136521" w14:textId="77777777" w:rsidR="007E57AB" w:rsidRDefault="007E57AB" w:rsidP="0033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Body CS)"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6A50" w14:textId="5D1C8103" w:rsidR="003335AB" w:rsidRDefault="002F26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B85639" wp14:editId="47DEDE32">
              <wp:simplePos x="0" y="0"/>
              <wp:positionH relativeFrom="column">
                <wp:posOffset>4114800</wp:posOffset>
              </wp:positionH>
              <wp:positionV relativeFrom="paragraph">
                <wp:posOffset>118188</wp:posOffset>
              </wp:positionV>
              <wp:extent cx="3125755" cy="485192"/>
              <wp:effectExtent l="0" t="0" r="0" b="0"/>
              <wp:wrapNone/>
              <wp:docPr id="118738701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5755" cy="485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6252C9" w14:textId="1AF02942" w:rsidR="003D2EB9" w:rsidRPr="002F26A7" w:rsidRDefault="003D2EB9" w:rsidP="002F26A7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2F26A7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2F26A7">
                            <w:rPr>
                              <w:color w:val="FFFFFF" w:themeColor="background1"/>
                            </w:rPr>
                            <w:instrText>HYPERLINK "https://careerforce.mn.gov/industry/manufacturing"</w:instrText>
                          </w:r>
                          <w:r w:rsidRPr="002F26A7">
                            <w:rPr>
                              <w:color w:val="FFFFFF" w:themeColor="background1"/>
                            </w:rPr>
                          </w:r>
                          <w:r w:rsidRPr="002F26A7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Pr="002F26A7">
                            <w:rPr>
                              <w:rStyle w:val="Hyperlink"/>
                              <w:rFonts w:cs="Arial (Body CS)"/>
                              <w:color w:val="FFFFFF" w:themeColor="background1"/>
                              <w:sz w:val="22"/>
                              <w:szCs w:val="22"/>
                              <w:u w:val="none"/>
                            </w:rPr>
                            <w:t>Career</w:t>
                          </w:r>
                          <w:r w:rsidRPr="002F26A7">
                            <w:rPr>
                              <w:rStyle w:val="Hyperlink"/>
                              <w:rFonts w:cs="Arial (Body CS)"/>
                              <w:color w:val="FFFFFF" w:themeColor="background1"/>
                              <w:sz w:val="22"/>
                              <w:szCs w:val="22"/>
                              <w:u w:val="none"/>
                            </w:rPr>
                            <w:t>F</w:t>
                          </w:r>
                          <w:r w:rsidRPr="002F26A7">
                            <w:rPr>
                              <w:rStyle w:val="Hyperlink"/>
                              <w:rFonts w:cs="Arial (Body CS)"/>
                              <w:color w:val="FFFFFF" w:themeColor="background1"/>
                              <w:sz w:val="22"/>
                              <w:szCs w:val="22"/>
                              <w:u w:val="none"/>
                            </w:rPr>
                            <w:t>orce.M</w:t>
                          </w:r>
                          <w:r w:rsidRPr="002F26A7">
                            <w:rPr>
                              <w:rStyle w:val="Hyperlink"/>
                              <w:rFonts w:cs="Arial (Body CS)"/>
                              <w:color w:val="FFFFFF" w:themeColor="background1"/>
                              <w:sz w:val="22"/>
                              <w:szCs w:val="22"/>
                              <w:u w:val="none"/>
                            </w:rPr>
                            <w:t>N</w:t>
                          </w:r>
                          <w:r w:rsidRPr="002F26A7">
                            <w:rPr>
                              <w:rStyle w:val="Hyperlink"/>
                              <w:rFonts w:cs="Arial (Body CS)"/>
                              <w:color w:val="FFFFFF" w:themeColor="background1"/>
                              <w:sz w:val="22"/>
                              <w:szCs w:val="22"/>
                              <w:u w:val="none"/>
                            </w:rPr>
                            <w:t>.gov/Manufa</w:t>
                          </w:r>
                          <w:r w:rsidRPr="002F26A7">
                            <w:rPr>
                              <w:rStyle w:val="Hyperlink"/>
                              <w:rFonts w:cs="Arial (Body CS)"/>
                              <w:color w:val="FFFFFF" w:themeColor="background1"/>
                              <w:sz w:val="22"/>
                              <w:szCs w:val="22"/>
                              <w:u w:val="none"/>
                            </w:rPr>
                            <w:t>c</w:t>
                          </w:r>
                          <w:r w:rsidRPr="002F26A7">
                            <w:rPr>
                              <w:rStyle w:val="Hyperlink"/>
                              <w:rFonts w:cs="Arial (Body CS)"/>
                              <w:color w:val="FFFFFF" w:themeColor="background1"/>
                              <w:sz w:val="22"/>
                              <w:szCs w:val="22"/>
                              <w:u w:val="none"/>
                            </w:rPr>
                            <w:t>turi</w:t>
                          </w:r>
                          <w:r w:rsidRPr="002F26A7">
                            <w:rPr>
                              <w:rStyle w:val="Hyperlink"/>
                              <w:rFonts w:cs="Arial (Body CS)"/>
                              <w:color w:val="FFFFFF" w:themeColor="background1"/>
                              <w:sz w:val="22"/>
                              <w:szCs w:val="22"/>
                              <w:u w:val="none"/>
                            </w:rPr>
                            <w:t>n</w:t>
                          </w:r>
                          <w:r w:rsidRPr="002F26A7">
                            <w:rPr>
                              <w:rStyle w:val="Hyperlink"/>
                              <w:rFonts w:cs="Arial (Body CS)"/>
                              <w:color w:val="FFFFFF" w:themeColor="background1"/>
                              <w:sz w:val="22"/>
                              <w:szCs w:val="22"/>
                              <w:u w:val="none"/>
                            </w:rPr>
                            <w:t>g</w:t>
                          </w:r>
                          <w:r w:rsidRPr="002F26A7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856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24pt;margin-top:9.3pt;width:246.1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" filled="f" stroked="f" strokeweight=".5pt">
              <v:textbox>
                <w:txbxContent>
                  <w:p w14:paraId="536252C9" w14:textId="1AF02942" w:rsidR="003D2EB9" w:rsidRPr="002F26A7" w:rsidRDefault="003D2EB9" w:rsidP="002F26A7">
                    <w:pPr>
                      <w:pStyle w:val="NoSpacing"/>
                      <w:jc w:val="right"/>
                      <w:rPr>
                        <w:color w:val="FFFFFF" w:themeColor="background1"/>
                      </w:rPr>
                    </w:pPr>
                    <w:r w:rsidRPr="002F26A7">
                      <w:rPr>
                        <w:color w:val="FFFFFF" w:themeColor="background1"/>
                      </w:rPr>
                      <w:fldChar w:fldCharType="begin"/>
                    </w:r>
                    <w:r w:rsidRPr="002F26A7">
                      <w:rPr>
                        <w:color w:val="FFFFFF" w:themeColor="background1"/>
                      </w:rPr>
                      <w:instrText>HYPERLINK "https://careerforce.mn.gov/industry/manufacturing"</w:instrText>
                    </w:r>
                    <w:r w:rsidRPr="002F26A7">
                      <w:rPr>
                        <w:color w:val="FFFFFF" w:themeColor="background1"/>
                      </w:rPr>
                    </w:r>
                    <w:r w:rsidRPr="002F26A7">
                      <w:rPr>
                        <w:color w:val="FFFFFF" w:themeColor="background1"/>
                      </w:rPr>
                      <w:fldChar w:fldCharType="separate"/>
                    </w:r>
                    <w:r w:rsidRPr="002F26A7">
                      <w:rPr>
                        <w:rStyle w:val="Hyperlink"/>
                        <w:rFonts w:cs="Arial (Body CS)"/>
                        <w:color w:val="FFFFFF" w:themeColor="background1"/>
                        <w:sz w:val="22"/>
                        <w:szCs w:val="22"/>
                        <w:u w:val="none"/>
                      </w:rPr>
                      <w:t>Career</w:t>
                    </w:r>
                    <w:r w:rsidRPr="002F26A7">
                      <w:rPr>
                        <w:rStyle w:val="Hyperlink"/>
                        <w:rFonts w:cs="Arial (Body CS)"/>
                        <w:color w:val="FFFFFF" w:themeColor="background1"/>
                        <w:sz w:val="22"/>
                        <w:szCs w:val="22"/>
                        <w:u w:val="none"/>
                      </w:rPr>
                      <w:t>F</w:t>
                    </w:r>
                    <w:r w:rsidRPr="002F26A7">
                      <w:rPr>
                        <w:rStyle w:val="Hyperlink"/>
                        <w:rFonts w:cs="Arial (Body CS)"/>
                        <w:color w:val="FFFFFF" w:themeColor="background1"/>
                        <w:sz w:val="22"/>
                        <w:szCs w:val="22"/>
                        <w:u w:val="none"/>
                      </w:rPr>
                      <w:t>orce.M</w:t>
                    </w:r>
                    <w:r w:rsidRPr="002F26A7">
                      <w:rPr>
                        <w:rStyle w:val="Hyperlink"/>
                        <w:rFonts w:cs="Arial (Body CS)"/>
                        <w:color w:val="FFFFFF" w:themeColor="background1"/>
                        <w:sz w:val="22"/>
                        <w:szCs w:val="22"/>
                        <w:u w:val="none"/>
                      </w:rPr>
                      <w:t>N</w:t>
                    </w:r>
                    <w:r w:rsidRPr="002F26A7">
                      <w:rPr>
                        <w:rStyle w:val="Hyperlink"/>
                        <w:rFonts w:cs="Arial (Body CS)"/>
                        <w:color w:val="FFFFFF" w:themeColor="background1"/>
                        <w:sz w:val="22"/>
                        <w:szCs w:val="22"/>
                        <w:u w:val="none"/>
                      </w:rPr>
                      <w:t>.gov/Manufa</w:t>
                    </w:r>
                    <w:r w:rsidRPr="002F26A7">
                      <w:rPr>
                        <w:rStyle w:val="Hyperlink"/>
                        <w:rFonts w:cs="Arial (Body CS)"/>
                        <w:color w:val="FFFFFF" w:themeColor="background1"/>
                        <w:sz w:val="22"/>
                        <w:szCs w:val="22"/>
                        <w:u w:val="none"/>
                      </w:rPr>
                      <w:t>c</w:t>
                    </w:r>
                    <w:r w:rsidRPr="002F26A7">
                      <w:rPr>
                        <w:rStyle w:val="Hyperlink"/>
                        <w:rFonts w:cs="Arial (Body CS)"/>
                        <w:color w:val="FFFFFF" w:themeColor="background1"/>
                        <w:sz w:val="22"/>
                        <w:szCs w:val="22"/>
                        <w:u w:val="none"/>
                      </w:rPr>
                      <w:t>turi</w:t>
                    </w:r>
                    <w:r w:rsidRPr="002F26A7">
                      <w:rPr>
                        <w:rStyle w:val="Hyperlink"/>
                        <w:rFonts w:cs="Arial (Body CS)"/>
                        <w:color w:val="FFFFFF" w:themeColor="background1"/>
                        <w:sz w:val="22"/>
                        <w:szCs w:val="22"/>
                        <w:u w:val="none"/>
                      </w:rPr>
                      <w:t>n</w:t>
                    </w:r>
                    <w:r w:rsidRPr="002F26A7">
                      <w:rPr>
                        <w:rStyle w:val="Hyperlink"/>
                        <w:rFonts w:cs="Arial (Body CS)"/>
                        <w:color w:val="FFFFFF" w:themeColor="background1"/>
                        <w:sz w:val="22"/>
                        <w:szCs w:val="22"/>
                        <w:u w:val="none"/>
                      </w:rPr>
                      <w:t>g</w:t>
                    </w:r>
                    <w:r w:rsidRPr="002F26A7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FD6D719" wp14:editId="328095B5">
          <wp:simplePos x="0" y="0"/>
          <wp:positionH relativeFrom="column">
            <wp:posOffset>-446405</wp:posOffset>
          </wp:positionH>
          <wp:positionV relativeFrom="paragraph">
            <wp:posOffset>-363777</wp:posOffset>
          </wp:positionV>
          <wp:extent cx="7809631" cy="1109980"/>
          <wp:effectExtent l="0" t="0" r="1270" b="0"/>
          <wp:wrapNone/>
          <wp:docPr id="668228363" name="Picture 6" descr="Minnesota Department of Employment and Economic Development Leading Career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228363" name="Picture 6" descr="Minnesota Department of Employment and Economic Development Leading Careerfor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9631" cy="1109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EB9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905B1" w14:textId="77777777" w:rsidR="007E57AB" w:rsidRDefault="007E57AB" w:rsidP="003335AB">
      <w:r>
        <w:separator/>
      </w:r>
    </w:p>
  </w:footnote>
  <w:footnote w:type="continuationSeparator" w:id="0">
    <w:p w14:paraId="06FA6D91" w14:textId="77777777" w:rsidR="007E57AB" w:rsidRDefault="007E57AB" w:rsidP="0033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723"/>
    <w:multiLevelType w:val="hybridMultilevel"/>
    <w:tmpl w:val="91C2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4835"/>
    <w:multiLevelType w:val="hybridMultilevel"/>
    <w:tmpl w:val="A4C81952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E9320F6"/>
    <w:multiLevelType w:val="hybridMultilevel"/>
    <w:tmpl w:val="8932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7848"/>
    <w:multiLevelType w:val="hybridMultilevel"/>
    <w:tmpl w:val="7BAC0EA8"/>
    <w:lvl w:ilvl="0" w:tplc="04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4" w15:restartNumberingAfterBreak="0">
    <w:nsid w:val="39ED0ACE"/>
    <w:multiLevelType w:val="hybridMultilevel"/>
    <w:tmpl w:val="426CB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735CA"/>
    <w:multiLevelType w:val="hybridMultilevel"/>
    <w:tmpl w:val="45B83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D269A"/>
    <w:multiLevelType w:val="hybridMultilevel"/>
    <w:tmpl w:val="38D81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C4C41"/>
    <w:multiLevelType w:val="hybridMultilevel"/>
    <w:tmpl w:val="1CD4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A616F"/>
    <w:multiLevelType w:val="hybridMultilevel"/>
    <w:tmpl w:val="51A0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25871">
    <w:abstractNumId w:val="1"/>
  </w:num>
  <w:num w:numId="2" w16cid:durableId="42140712">
    <w:abstractNumId w:val="3"/>
  </w:num>
  <w:num w:numId="3" w16cid:durableId="618025998">
    <w:abstractNumId w:val="8"/>
  </w:num>
  <w:num w:numId="4" w16cid:durableId="80873897">
    <w:abstractNumId w:val="5"/>
  </w:num>
  <w:num w:numId="5" w16cid:durableId="782309699">
    <w:abstractNumId w:val="4"/>
  </w:num>
  <w:num w:numId="6" w16cid:durableId="809437812">
    <w:abstractNumId w:val="0"/>
  </w:num>
  <w:num w:numId="7" w16cid:durableId="806360826">
    <w:abstractNumId w:val="6"/>
  </w:num>
  <w:num w:numId="8" w16cid:durableId="1350449787">
    <w:abstractNumId w:val="2"/>
  </w:num>
  <w:num w:numId="9" w16cid:durableId="1170756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NjY3szQyNjE1MzRX0lEKTi0uzszPAykwqwUAidy8LSwAAAA="/>
  </w:docVars>
  <w:rsids>
    <w:rsidRoot w:val="0044120D"/>
    <w:rsid w:val="00023056"/>
    <w:rsid w:val="00035883"/>
    <w:rsid w:val="00080444"/>
    <w:rsid w:val="000931F0"/>
    <w:rsid w:val="00096911"/>
    <w:rsid w:val="000B264E"/>
    <w:rsid w:val="000F32F4"/>
    <w:rsid w:val="000F7A9A"/>
    <w:rsid w:val="00101498"/>
    <w:rsid w:val="001048DB"/>
    <w:rsid w:val="001176FF"/>
    <w:rsid w:val="00134567"/>
    <w:rsid w:val="00167420"/>
    <w:rsid w:val="0016797C"/>
    <w:rsid w:val="001A434E"/>
    <w:rsid w:val="001A5D68"/>
    <w:rsid w:val="001A60D8"/>
    <w:rsid w:val="001A6812"/>
    <w:rsid w:val="001D1E4A"/>
    <w:rsid w:val="002017A1"/>
    <w:rsid w:val="0025481D"/>
    <w:rsid w:val="0026063C"/>
    <w:rsid w:val="002C1121"/>
    <w:rsid w:val="002D517C"/>
    <w:rsid w:val="002F26A7"/>
    <w:rsid w:val="002F5B47"/>
    <w:rsid w:val="002F7DB8"/>
    <w:rsid w:val="00311931"/>
    <w:rsid w:val="003335AB"/>
    <w:rsid w:val="0033798C"/>
    <w:rsid w:val="003739CD"/>
    <w:rsid w:val="00376E0F"/>
    <w:rsid w:val="00385ABD"/>
    <w:rsid w:val="003D2EB9"/>
    <w:rsid w:val="003D55B7"/>
    <w:rsid w:val="003F735D"/>
    <w:rsid w:val="004006E7"/>
    <w:rsid w:val="0042593D"/>
    <w:rsid w:val="00430668"/>
    <w:rsid w:val="0044120D"/>
    <w:rsid w:val="004D1BB2"/>
    <w:rsid w:val="004D4935"/>
    <w:rsid w:val="004E2BF2"/>
    <w:rsid w:val="00515787"/>
    <w:rsid w:val="005309FE"/>
    <w:rsid w:val="005659E7"/>
    <w:rsid w:val="00583388"/>
    <w:rsid w:val="0058392C"/>
    <w:rsid w:val="005B0100"/>
    <w:rsid w:val="005D4FFF"/>
    <w:rsid w:val="005F2C18"/>
    <w:rsid w:val="005F39B5"/>
    <w:rsid w:val="00605DB5"/>
    <w:rsid w:val="00622F79"/>
    <w:rsid w:val="00643AF3"/>
    <w:rsid w:val="006478F3"/>
    <w:rsid w:val="006556CC"/>
    <w:rsid w:val="0068033A"/>
    <w:rsid w:val="00695C62"/>
    <w:rsid w:val="006D173A"/>
    <w:rsid w:val="006E4BCC"/>
    <w:rsid w:val="00701C76"/>
    <w:rsid w:val="00714E03"/>
    <w:rsid w:val="007268A0"/>
    <w:rsid w:val="00727E71"/>
    <w:rsid w:val="00731769"/>
    <w:rsid w:val="00741266"/>
    <w:rsid w:val="0077398B"/>
    <w:rsid w:val="00792267"/>
    <w:rsid w:val="007B710F"/>
    <w:rsid w:val="007D16A4"/>
    <w:rsid w:val="007D4AC7"/>
    <w:rsid w:val="007E2622"/>
    <w:rsid w:val="007E57AB"/>
    <w:rsid w:val="007F12FA"/>
    <w:rsid w:val="007F4C9D"/>
    <w:rsid w:val="00803757"/>
    <w:rsid w:val="00845E9B"/>
    <w:rsid w:val="008577C3"/>
    <w:rsid w:val="00864A4D"/>
    <w:rsid w:val="00864D23"/>
    <w:rsid w:val="00865C78"/>
    <w:rsid w:val="008804A8"/>
    <w:rsid w:val="008804DD"/>
    <w:rsid w:val="008B5050"/>
    <w:rsid w:val="008C5AF9"/>
    <w:rsid w:val="008D497F"/>
    <w:rsid w:val="008F5931"/>
    <w:rsid w:val="0091271A"/>
    <w:rsid w:val="00951101"/>
    <w:rsid w:val="00966239"/>
    <w:rsid w:val="00977434"/>
    <w:rsid w:val="00983771"/>
    <w:rsid w:val="00985651"/>
    <w:rsid w:val="009B5E6A"/>
    <w:rsid w:val="009B6FC8"/>
    <w:rsid w:val="009C631D"/>
    <w:rsid w:val="009E75DE"/>
    <w:rsid w:val="00A34F9F"/>
    <w:rsid w:val="00A77485"/>
    <w:rsid w:val="00A86137"/>
    <w:rsid w:val="00A9622E"/>
    <w:rsid w:val="00AB2F8D"/>
    <w:rsid w:val="00AC4056"/>
    <w:rsid w:val="00AC45E3"/>
    <w:rsid w:val="00AE3DF1"/>
    <w:rsid w:val="00B3018F"/>
    <w:rsid w:val="00B720D2"/>
    <w:rsid w:val="00B753BD"/>
    <w:rsid w:val="00B85B4D"/>
    <w:rsid w:val="00BA43E8"/>
    <w:rsid w:val="00BD1868"/>
    <w:rsid w:val="00BF7D3B"/>
    <w:rsid w:val="00C06006"/>
    <w:rsid w:val="00C272B3"/>
    <w:rsid w:val="00C77558"/>
    <w:rsid w:val="00CA47AE"/>
    <w:rsid w:val="00CB29A5"/>
    <w:rsid w:val="00CD3FC7"/>
    <w:rsid w:val="00D048CC"/>
    <w:rsid w:val="00D1346D"/>
    <w:rsid w:val="00D302A4"/>
    <w:rsid w:val="00D32742"/>
    <w:rsid w:val="00D45E6D"/>
    <w:rsid w:val="00D564C3"/>
    <w:rsid w:val="00D70BD5"/>
    <w:rsid w:val="00D91FAD"/>
    <w:rsid w:val="00D941A4"/>
    <w:rsid w:val="00E00CA0"/>
    <w:rsid w:val="00E01A2E"/>
    <w:rsid w:val="00E06155"/>
    <w:rsid w:val="00E32718"/>
    <w:rsid w:val="00E345CD"/>
    <w:rsid w:val="00E5039F"/>
    <w:rsid w:val="00E54EDD"/>
    <w:rsid w:val="00E5525E"/>
    <w:rsid w:val="00E57F1D"/>
    <w:rsid w:val="00E774AC"/>
    <w:rsid w:val="00E9629C"/>
    <w:rsid w:val="00ED4837"/>
    <w:rsid w:val="00F14302"/>
    <w:rsid w:val="00F87294"/>
    <w:rsid w:val="00FD682C"/>
    <w:rsid w:val="00FD6BCA"/>
    <w:rsid w:val="00FE003E"/>
    <w:rsid w:val="00FE088E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082BAE"/>
  <w15:docId w15:val="{93607DB1-61A9-E748-8F55-69F5D3DB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A7"/>
    <w:pPr>
      <w:spacing w:before="240" w:after="240"/>
      <w:jc w:val="center"/>
    </w:pPr>
  </w:style>
  <w:style w:type="paragraph" w:styleId="Heading1">
    <w:name w:val="heading 1"/>
    <w:basedOn w:val="HeadingLevel1"/>
    <w:next w:val="Normal"/>
    <w:link w:val="Heading1Char"/>
    <w:uiPriority w:val="9"/>
    <w:qFormat/>
    <w:rsid w:val="00AC45E3"/>
    <w:pPr>
      <w:outlineLvl w:val="0"/>
    </w:pPr>
  </w:style>
  <w:style w:type="paragraph" w:styleId="Heading2">
    <w:name w:val="heading 2"/>
    <w:basedOn w:val="HeadingLevel2"/>
    <w:next w:val="Normal"/>
    <w:link w:val="Heading2Char"/>
    <w:uiPriority w:val="9"/>
    <w:unhideWhenUsed/>
    <w:qFormat/>
    <w:rsid w:val="0077398B"/>
    <w:pPr>
      <w:outlineLvl w:val="1"/>
    </w:pPr>
  </w:style>
  <w:style w:type="paragraph" w:styleId="Heading3">
    <w:name w:val="heading 3"/>
    <w:basedOn w:val="HeadingLevel3"/>
    <w:next w:val="Normal"/>
    <w:link w:val="Heading3Char"/>
    <w:uiPriority w:val="9"/>
    <w:unhideWhenUsed/>
    <w:qFormat/>
    <w:rsid w:val="008D497F"/>
    <w:pPr>
      <w:outlineLvl w:val="2"/>
    </w:pPr>
  </w:style>
  <w:style w:type="paragraph" w:styleId="Heading4">
    <w:name w:val="heading 4"/>
    <w:basedOn w:val="HeadingLevel4"/>
    <w:next w:val="Normal"/>
    <w:link w:val="Heading4Char"/>
    <w:uiPriority w:val="9"/>
    <w:unhideWhenUsed/>
    <w:qFormat/>
    <w:rsid w:val="0016797C"/>
    <w:pPr>
      <w:outlineLvl w:val="3"/>
    </w:pPr>
    <w:rPr>
      <w:b w:val="0"/>
      <w:color w:val="702877"/>
      <w:sz w:val="36"/>
    </w:rPr>
  </w:style>
  <w:style w:type="paragraph" w:styleId="Heading5">
    <w:name w:val="heading 5"/>
    <w:basedOn w:val="HeadingLevel5"/>
    <w:next w:val="Normal"/>
    <w:link w:val="Heading5Char"/>
    <w:uiPriority w:val="9"/>
    <w:unhideWhenUsed/>
    <w:qFormat/>
    <w:rsid w:val="008D497F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5AB"/>
  </w:style>
  <w:style w:type="paragraph" w:styleId="Footer">
    <w:name w:val="footer"/>
    <w:basedOn w:val="Normal"/>
    <w:link w:val="FooterChar"/>
    <w:uiPriority w:val="99"/>
    <w:unhideWhenUsed/>
    <w:rsid w:val="00333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5AB"/>
  </w:style>
  <w:style w:type="paragraph" w:styleId="ListParagraph">
    <w:name w:val="List Paragraph"/>
    <w:basedOn w:val="Normal"/>
    <w:uiPriority w:val="34"/>
    <w:qFormat/>
    <w:rsid w:val="00FE08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45E3"/>
    <w:rPr>
      <w:rFonts w:ascii="Arial" w:hAnsi="Arial" w:cs="Arial"/>
      <w:color w:val="005CAB"/>
      <w:spacing w:val="-4"/>
      <w:sz w:val="72"/>
      <w:szCs w:val="72"/>
    </w:rPr>
  </w:style>
  <w:style w:type="paragraph" w:customStyle="1" w:styleId="HeadingLevel1">
    <w:name w:val="Heading Level 1"/>
    <w:basedOn w:val="Normal"/>
    <w:link w:val="HeadingLevel1Char"/>
    <w:rsid w:val="002F26A7"/>
    <w:pPr>
      <w:tabs>
        <w:tab w:val="left" w:pos="934"/>
      </w:tabs>
    </w:pPr>
    <w:rPr>
      <w:rFonts w:ascii="Arial" w:hAnsi="Arial" w:cs="Arial"/>
      <w:b/>
      <w:color w:val="003865"/>
      <w:spacing w:val="-4"/>
      <w:sz w:val="72"/>
      <w:szCs w:val="72"/>
    </w:rPr>
  </w:style>
  <w:style w:type="paragraph" w:customStyle="1" w:styleId="HeadingLevel2">
    <w:name w:val="Heading Level 2"/>
    <w:basedOn w:val="Normal"/>
    <w:link w:val="HeadingLevel2Char"/>
    <w:rsid w:val="002F26A7"/>
    <w:pPr>
      <w:tabs>
        <w:tab w:val="left" w:pos="934"/>
      </w:tabs>
      <w:spacing w:before="120" w:after="120"/>
    </w:pPr>
    <w:rPr>
      <w:rFonts w:ascii="Arial" w:hAnsi="Arial" w:cs="Arial"/>
      <w:b/>
      <w:color w:val="003865"/>
      <w:spacing w:val="-4"/>
      <w:sz w:val="44"/>
      <w:szCs w:val="40"/>
    </w:rPr>
  </w:style>
  <w:style w:type="character" w:customStyle="1" w:styleId="HeadingLevel1Char">
    <w:name w:val="Heading Level 1 Char"/>
    <w:basedOn w:val="DefaultParagraphFont"/>
    <w:link w:val="HeadingLevel1"/>
    <w:rsid w:val="002F26A7"/>
    <w:rPr>
      <w:rFonts w:ascii="Arial" w:hAnsi="Arial" w:cs="Arial"/>
      <w:b/>
      <w:color w:val="003865"/>
      <w:spacing w:val="-4"/>
      <w:sz w:val="72"/>
      <w:szCs w:val="72"/>
    </w:rPr>
  </w:style>
  <w:style w:type="paragraph" w:customStyle="1" w:styleId="HeadingLevel3">
    <w:name w:val="Heading Level 3"/>
    <w:basedOn w:val="Normal"/>
    <w:link w:val="HeadingLevel3Char"/>
    <w:rsid w:val="002F26A7"/>
    <w:pPr>
      <w:tabs>
        <w:tab w:val="left" w:pos="934"/>
      </w:tabs>
    </w:pPr>
    <w:rPr>
      <w:rFonts w:ascii="Arial" w:hAnsi="Arial" w:cs="Arial"/>
      <w:color w:val="814508" w:themeColor="accent3" w:themeShade="80"/>
      <w:spacing w:val="-6"/>
      <w:sz w:val="36"/>
      <w:szCs w:val="36"/>
    </w:rPr>
  </w:style>
  <w:style w:type="character" w:customStyle="1" w:styleId="HeadingLevel2Char">
    <w:name w:val="Heading Level 2 Char"/>
    <w:basedOn w:val="DefaultParagraphFont"/>
    <w:link w:val="HeadingLevel2"/>
    <w:rsid w:val="002F26A7"/>
    <w:rPr>
      <w:rFonts w:ascii="Arial" w:hAnsi="Arial" w:cs="Arial"/>
      <w:b/>
      <w:color w:val="003865"/>
      <w:spacing w:val="-4"/>
      <w:sz w:val="44"/>
      <w:szCs w:val="40"/>
    </w:rPr>
  </w:style>
  <w:style w:type="paragraph" w:customStyle="1" w:styleId="HeadingLevel4">
    <w:name w:val="Heading Level 4"/>
    <w:basedOn w:val="Normal"/>
    <w:link w:val="HeadingLevel4Char"/>
    <w:rsid w:val="002C1121"/>
    <w:pPr>
      <w:tabs>
        <w:tab w:val="left" w:pos="934"/>
      </w:tabs>
    </w:pPr>
    <w:rPr>
      <w:rFonts w:ascii="Arial" w:hAnsi="Arial" w:cs="Arial"/>
      <w:b/>
      <w:color w:val="F18B21"/>
      <w:spacing w:val="-2"/>
      <w:sz w:val="44"/>
      <w:szCs w:val="44"/>
    </w:rPr>
  </w:style>
  <w:style w:type="character" w:customStyle="1" w:styleId="HeadingLevel3Char">
    <w:name w:val="Heading Level 3 Char"/>
    <w:basedOn w:val="DefaultParagraphFont"/>
    <w:link w:val="HeadingLevel3"/>
    <w:rsid w:val="002F26A7"/>
    <w:rPr>
      <w:rFonts w:ascii="Arial" w:hAnsi="Arial" w:cs="Arial"/>
      <w:color w:val="814508" w:themeColor="accent3" w:themeShade="80"/>
      <w:spacing w:val="-6"/>
      <w:sz w:val="36"/>
      <w:szCs w:val="36"/>
    </w:rPr>
  </w:style>
  <w:style w:type="paragraph" w:customStyle="1" w:styleId="HeadingLevel5">
    <w:name w:val="Heading Level 5"/>
    <w:basedOn w:val="Normal"/>
    <w:link w:val="HeadingLevel5Char"/>
    <w:rsid w:val="002C1121"/>
    <w:pPr>
      <w:tabs>
        <w:tab w:val="left" w:pos="934"/>
      </w:tabs>
    </w:pPr>
    <w:rPr>
      <w:rFonts w:ascii="Arial" w:hAnsi="Arial" w:cs="Arial"/>
      <w:color w:val="702877" w:themeColor="accent2"/>
      <w:spacing w:val="-2"/>
      <w:sz w:val="36"/>
      <w:szCs w:val="36"/>
    </w:rPr>
  </w:style>
  <w:style w:type="character" w:customStyle="1" w:styleId="HeadingLevel4Char">
    <w:name w:val="Heading Level 4 Char"/>
    <w:basedOn w:val="DefaultParagraphFont"/>
    <w:link w:val="HeadingLevel4"/>
    <w:rsid w:val="002C1121"/>
    <w:rPr>
      <w:rFonts w:ascii="Arial" w:hAnsi="Arial" w:cs="Arial"/>
      <w:b/>
      <w:color w:val="F18B21"/>
      <w:spacing w:val="-2"/>
      <w:sz w:val="44"/>
      <w:szCs w:val="44"/>
    </w:rPr>
  </w:style>
  <w:style w:type="character" w:customStyle="1" w:styleId="HeadingLevel5Char">
    <w:name w:val="Heading Level 5 Char"/>
    <w:basedOn w:val="DefaultParagraphFont"/>
    <w:link w:val="HeadingLevel5"/>
    <w:rsid w:val="002C1121"/>
    <w:rPr>
      <w:rFonts w:ascii="Arial" w:hAnsi="Arial" w:cs="Arial"/>
      <w:color w:val="702877" w:themeColor="accent2"/>
      <w:spacing w:val="-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7398B"/>
    <w:rPr>
      <w:rFonts w:ascii="Arial" w:hAnsi="Arial" w:cs="Arial"/>
      <w:color w:val="000000" w:themeColor="text1"/>
      <w:spacing w:val="-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D497F"/>
    <w:rPr>
      <w:rFonts w:ascii="Arial" w:hAnsi="Arial" w:cs="Arial"/>
      <w:color w:val="3FAE2A"/>
      <w:spacing w:val="-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6797C"/>
    <w:rPr>
      <w:rFonts w:ascii="Arial" w:hAnsi="Arial" w:cs="Arial"/>
      <w:color w:val="702877"/>
      <w:spacing w:val="-2"/>
      <w:sz w:val="36"/>
      <w:szCs w:val="44"/>
    </w:rPr>
  </w:style>
  <w:style w:type="character" w:customStyle="1" w:styleId="Heading5Char">
    <w:name w:val="Heading 5 Char"/>
    <w:basedOn w:val="DefaultParagraphFont"/>
    <w:link w:val="Heading5"/>
    <w:uiPriority w:val="9"/>
    <w:rsid w:val="008D497F"/>
    <w:rPr>
      <w:rFonts w:ascii="Arial" w:hAnsi="Arial" w:cs="Arial"/>
      <w:color w:val="702877" w:themeColor="accent2"/>
      <w:spacing w:val="-2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D173A"/>
    <w:rPr>
      <w:color w:val="905A27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22F79"/>
    <w:pPr>
      <w:spacing w:after="200"/>
    </w:pPr>
    <w:rPr>
      <w:i/>
      <w:iCs/>
      <w:color w:val="005CAB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2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C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18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376E0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59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59E7"/>
    <w:rPr>
      <w:color w:val="FFFF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EB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26A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CoWorkLab\AppData\Local\Microsoft\Windows\INetCache\Content.Outlook\1HN03VHB\CareerForce%20Handout%20Example%201.dotx" TargetMode="External"/></Relationships>
</file>

<file path=word/theme/theme1.xml><?xml version="1.0" encoding="utf-8"?>
<a:theme xmlns:a="http://schemas.openxmlformats.org/drawingml/2006/main" name="Office Theme">
  <a:themeElements>
    <a:clrScheme name="CareerForce">
      <a:dk1>
        <a:sysClr val="windowText" lastClr="000000"/>
      </a:dk1>
      <a:lt1>
        <a:sysClr val="window" lastClr="FFFFFF"/>
      </a:lt1>
      <a:dk2>
        <a:srgbClr val="005CAB"/>
      </a:dk2>
      <a:lt2>
        <a:srgbClr val="E7E6E6"/>
      </a:lt2>
      <a:accent1>
        <a:srgbClr val="3FAE2A"/>
      </a:accent1>
      <a:accent2>
        <a:srgbClr val="702877"/>
      </a:accent2>
      <a:accent3>
        <a:srgbClr val="F18B21"/>
      </a:accent3>
      <a:accent4>
        <a:srgbClr val="6185C4"/>
      </a:accent4>
      <a:accent5>
        <a:srgbClr val="00A88A"/>
      </a:accent5>
      <a:accent6>
        <a:srgbClr val="AC2028"/>
      </a:accent6>
      <a:hlink>
        <a:srgbClr val="905A27"/>
      </a:hlink>
      <a:folHlink>
        <a:srgbClr val="FFFFF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1446ED-3E65-F340-BBD4-5CC9D209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C:\Users\WeCoWorkLab\AppData\Local\Microsoft\Windows\INetCache\Content.Outlook\1HN03VHB\CareerForce Handout Example 1.dotx</Template>
  <TotalTime>24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WeCoWorkLab</dc:creator>
  <cp:keywords/>
  <dc:description/>
  <cp:lastModifiedBy>Johnson, Heidi A (DEED)</cp:lastModifiedBy>
  <cp:revision>3</cp:revision>
  <cp:lastPrinted>2018-04-04T21:32:00Z</cp:lastPrinted>
  <dcterms:created xsi:type="dcterms:W3CDTF">2025-09-09T21:01:00Z</dcterms:created>
  <dcterms:modified xsi:type="dcterms:W3CDTF">2025-09-09T21:29:00Z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24adadf7-76f9-40a2-be87-109064ab65da</vt:lpwstr>
  </property>
</Properties>
</file>